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42D" w:rsidRPr="00E50BB5" w:rsidRDefault="00CA742D" w:rsidP="00CA742D">
      <w:pPr>
        <w:pStyle w:val="Title"/>
        <w:rPr>
          <w:sz w:val="30"/>
          <w:szCs w:val="30"/>
        </w:rPr>
      </w:pPr>
      <w:r w:rsidRPr="001574D0">
        <w:rPr>
          <w:sz w:val="30"/>
          <w:szCs w:val="30"/>
        </w:rPr>
        <w:t xml:space="preserve">Possible Curricular Design:  M.A. </w:t>
      </w:r>
      <w:r>
        <w:rPr>
          <w:sz w:val="30"/>
          <w:szCs w:val="30"/>
        </w:rPr>
        <w:t>seeking UMC Deacon’s Orders</w:t>
      </w:r>
    </w:p>
    <w:p w:rsidR="00CA742D" w:rsidRDefault="00CA742D" w:rsidP="00CA742D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>Degree</w:t>
      </w:r>
      <w:r>
        <w:rPr>
          <w:rFonts w:ascii="Times New Roman" w:hAnsi="Times New Roman" w:cs="Times New Roman"/>
          <w:sz w:val="24"/>
          <w:szCs w:val="24"/>
        </w:rPr>
        <w:t>: Master of Arts</w:t>
      </w:r>
    </w:p>
    <w:p w:rsidR="00CA742D" w:rsidRDefault="00CA742D" w:rsidP="00CA742D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>: To provide a general theological degree, including the Basic Graduate Theological Studies courses as set forth in the United Methodist Disciple for Deacon’s Orders</w:t>
      </w:r>
    </w:p>
    <w:p w:rsidR="00CA742D" w:rsidRDefault="00CA742D" w:rsidP="00CA742D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 xml:space="preserve">Requirements: </w:t>
      </w:r>
      <w:r>
        <w:rPr>
          <w:rFonts w:ascii="Times New Roman" w:hAnsi="Times New Roman" w:cs="Times New Roman"/>
          <w:sz w:val="24"/>
          <w:szCs w:val="24"/>
        </w:rPr>
        <w:t xml:space="preserve">  Successful completion of the BGTS required courses within the 36 credit hours of the degree program and the completion of the IS-100 MA Integrative Seminar. </w:t>
      </w:r>
    </w:p>
    <w:p w:rsidR="00CA742D" w:rsidRDefault="00CA742D" w:rsidP="00CA742D">
      <w:pPr>
        <w:rPr>
          <w:rFonts w:ascii="Times New Roman" w:hAnsi="Times New Roman" w:cs="Times New Roman"/>
          <w:sz w:val="24"/>
          <w:szCs w:val="24"/>
        </w:rPr>
      </w:pPr>
      <w:r w:rsidRPr="00CA742D">
        <w:rPr>
          <w:rFonts w:ascii="Times New Roman" w:hAnsi="Times New Roman" w:cs="Times New Roman"/>
          <w:b/>
          <w:sz w:val="24"/>
          <w:szCs w:val="24"/>
        </w:rPr>
        <w:t>Basic Graduate Theological Studies, as dictated by the UMC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742D" w:rsidRPr="00EB3781" w:rsidRDefault="00CA742D" w:rsidP="00CA742D">
      <w:pPr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781">
        <w:rPr>
          <w:rFonts w:ascii="Times New Roman" w:hAnsi="Times New Roman" w:cs="Times New Roman"/>
          <w:b/>
          <w:sz w:val="24"/>
          <w:szCs w:val="24"/>
          <w:u w:val="single"/>
        </w:rPr>
        <w:t xml:space="preserve">Courses without pre-requisites (22-23 credits): </w:t>
      </w:r>
    </w:p>
    <w:p w:rsidR="00CA742D" w:rsidRDefault="00CA742D" w:rsidP="00CA7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 101 - Introduction to Hebrew Bible I (Fall course, </w:t>
      </w:r>
      <w:r w:rsidR="00486A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CA742D" w:rsidRDefault="00CA742D" w:rsidP="00CA7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 102 - Introduction to Hebrew Bible II (Spring course, </w:t>
      </w:r>
      <w:r w:rsidR="00486A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CA742D" w:rsidRDefault="00CA742D" w:rsidP="00CA7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 171 - Introduction to New Testament:  Gospels (Fall course, </w:t>
      </w:r>
      <w:r w:rsidR="00486A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CA742D" w:rsidRDefault="00CA742D" w:rsidP="00CA7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 172 - Introduction to New Testament:  Epistles (Spring course, </w:t>
      </w:r>
      <w:r w:rsidR="00486A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CA742D" w:rsidRDefault="00CA742D" w:rsidP="00CA7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 101 - The Church in History:  Early Church through Reformation (Fall course, </w:t>
      </w:r>
      <w:r w:rsidR="00486A84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credits)</w:t>
      </w:r>
    </w:p>
    <w:p w:rsidR="00CA742D" w:rsidRDefault="00CA742D" w:rsidP="00CA7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 102 - The Church in History:  Reformation to Present (Spring course, </w:t>
      </w:r>
      <w:r w:rsidR="00486A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CA742D" w:rsidRDefault="00CA742D" w:rsidP="00CA7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PW 101 </w:t>
      </w:r>
      <w:r w:rsidR="00EC72F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2F4">
        <w:rPr>
          <w:rFonts w:ascii="Times New Roman" w:hAnsi="Times New Roman" w:cs="Times New Roman"/>
          <w:sz w:val="24"/>
          <w:szCs w:val="24"/>
        </w:rPr>
        <w:t>Foundations in</w:t>
      </w:r>
      <w:r>
        <w:rPr>
          <w:rFonts w:ascii="Times New Roman" w:hAnsi="Times New Roman" w:cs="Times New Roman"/>
          <w:sz w:val="24"/>
          <w:szCs w:val="24"/>
        </w:rPr>
        <w:t xml:space="preserve"> Worship (2 credits)</w:t>
      </w:r>
    </w:p>
    <w:p w:rsidR="00CA742D" w:rsidRDefault="00CA742D" w:rsidP="00CA7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Evangelism </w:t>
      </w:r>
      <w:r w:rsidR="00EB3781">
        <w:rPr>
          <w:rFonts w:ascii="Times New Roman" w:hAnsi="Times New Roman" w:cs="Times New Roman"/>
          <w:sz w:val="24"/>
          <w:szCs w:val="24"/>
        </w:rPr>
        <w:t xml:space="preserve">Course (CM-270, CM-271, CM-222, or CM-273) </w:t>
      </w:r>
      <w:r>
        <w:rPr>
          <w:rFonts w:ascii="Times New Roman" w:hAnsi="Times New Roman" w:cs="Times New Roman"/>
          <w:sz w:val="24"/>
          <w:szCs w:val="24"/>
        </w:rPr>
        <w:t>(2-3 credits)</w:t>
      </w:r>
    </w:p>
    <w:p w:rsidR="00CA742D" w:rsidRDefault="00CA742D" w:rsidP="00CA7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CM-205 Mission of the Church in the World (2 credits) or</w:t>
      </w:r>
    </w:p>
    <w:p w:rsidR="00CA742D" w:rsidRDefault="00CA742D" w:rsidP="00CA74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MM-350 Intercultural Immersion </w:t>
      </w:r>
    </w:p>
    <w:p w:rsidR="00CA742D" w:rsidRDefault="00CA742D" w:rsidP="00CA7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CM-251 United Methodist Polity (Usually offered Fall and Summer, Online, 2 credits)</w:t>
      </w:r>
    </w:p>
    <w:p w:rsidR="00CA742D" w:rsidRDefault="00EB3781" w:rsidP="00CA7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CF-295 History &amp; </w:t>
      </w:r>
      <w:r w:rsidR="00CA742D">
        <w:rPr>
          <w:rFonts w:ascii="Times New Roman" w:hAnsi="Times New Roman" w:cs="Times New Roman"/>
          <w:sz w:val="24"/>
          <w:szCs w:val="24"/>
        </w:rPr>
        <w:t xml:space="preserve">Ministry of the Deacon (2 credits) </w:t>
      </w:r>
    </w:p>
    <w:p w:rsidR="00CA742D" w:rsidRPr="00EB3781" w:rsidRDefault="00CA742D" w:rsidP="00CA742D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EB3781">
        <w:rPr>
          <w:rFonts w:ascii="Times New Roman" w:hAnsi="Times New Roman" w:cs="Times New Roman"/>
          <w:b/>
          <w:sz w:val="24"/>
          <w:szCs w:val="24"/>
          <w:u w:val="single"/>
        </w:rPr>
        <w:t>Courses with pre-requisites (8 credits)</w:t>
      </w:r>
      <w:r w:rsidRPr="00EB378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A742D" w:rsidRDefault="00CA742D" w:rsidP="00CA742D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 305 - Systematic Theology I (Fall course, </w:t>
      </w:r>
      <w:r w:rsidR="00486A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CA742D" w:rsidRDefault="00CA742D" w:rsidP="00CA742D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 306 - Systematic Theology II (Spring course, </w:t>
      </w:r>
      <w:r w:rsidR="00486A84">
        <w:rPr>
          <w:rFonts w:ascii="Times New Roman" w:hAnsi="Times New Roman" w:cs="Times New Roman"/>
          <w:sz w:val="24"/>
          <w:szCs w:val="24"/>
        </w:rPr>
        <w:t xml:space="preserve">3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credits)</w:t>
      </w:r>
    </w:p>
    <w:p w:rsidR="00CA742D" w:rsidRPr="00CA742D" w:rsidRDefault="00CA742D" w:rsidP="00CA742D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 463 - </w:t>
      </w:r>
      <w:r w:rsidRPr="00CA742D">
        <w:rPr>
          <w:rFonts w:ascii="Times New Roman" w:hAnsi="Times New Roman" w:cs="Times New Roman"/>
          <w:sz w:val="24"/>
          <w:szCs w:val="24"/>
        </w:rPr>
        <w:t>United Meth</w:t>
      </w:r>
      <w:r>
        <w:rPr>
          <w:rFonts w:ascii="Times New Roman" w:hAnsi="Times New Roman" w:cs="Times New Roman"/>
          <w:sz w:val="24"/>
          <w:szCs w:val="24"/>
        </w:rPr>
        <w:t>odist History  (Usually in Fall and Summer, 2 credits)</w:t>
      </w:r>
    </w:p>
    <w:p w:rsidR="00CA742D" w:rsidRPr="00CA742D" w:rsidRDefault="00CA742D" w:rsidP="00CA742D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 464 – United Methodist Doctrine (Usually in Spring and Summer, 2 credits)</w:t>
      </w:r>
    </w:p>
    <w:p w:rsidR="00CA742D" w:rsidRPr="00E50BB5" w:rsidRDefault="00CA742D" w:rsidP="00CA74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42D">
        <w:rPr>
          <w:rFonts w:ascii="Times New Roman" w:hAnsi="Times New Roman" w:cs="Times New Roman"/>
          <w:b/>
          <w:sz w:val="24"/>
          <w:szCs w:val="24"/>
        </w:rPr>
        <w:t>Required for all MA students:</w:t>
      </w:r>
    </w:p>
    <w:p w:rsidR="00CA742D" w:rsidRPr="00EB3781" w:rsidRDefault="00CA742D" w:rsidP="00CA742D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EB3781">
        <w:rPr>
          <w:rFonts w:ascii="Times New Roman" w:hAnsi="Times New Roman" w:cs="Times New Roman"/>
          <w:b/>
          <w:sz w:val="24"/>
          <w:szCs w:val="24"/>
          <w:u w:val="single"/>
        </w:rPr>
        <w:t>To be taken in final semester</w:t>
      </w:r>
      <w:r w:rsidRPr="00EB378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83F70" w:rsidRPr="00CA742D" w:rsidRDefault="00CA742D" w:rsidP="00CA74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IS-100 MA Integrative Seminar  (1 credit)</w:t>
      </w:r>
    </w:p>
    <w:sectPr w:rsidR="00F83F70" w:rsidRPr="00CA742D" w:rsidSect="00F83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E69C3"/>
    <w:multiLevelType w:val="hybridMultilevel"/>
    <w:tmpl w:val="4CC0B02C"/>
    <w:lvl w:ilvl="0" w:tplc="0D0269A2">
      <w:start w:val="1"/>
      <w:numFmt w:val="bullet"/>
      <w:lvlText w:val="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CE23143"/>
    <w:multiLevelType w:val="hybridMultilevel"/>
    <w:tmpl w:val="28000802"/>
    <w:lvl w:ilvl="0" w:tplc="0D0269A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B0C9B"/>
    <w:multiLevelType w:val="hybridMultilevel"/>
    <w:tmpl w:val="8B8873BA"/>
    <w:lvl w:ilvl="0" w:tplc="0D0269A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742D"/>
    <w:rsid w:val="00030410"/>
    <w:rsid w:val="000E37C3"/>
    <w:rsid w:val="000E6A8E"/>
    <w:rsid w:val="000F7DFE"/>
    <w:rsid w:val="001D683A"/>
    <w:rsid w:val="001F3534"/>
    <w:rsid w:val="001F5656"/>
    <w:rsid w:val="00222FC1"/>
    <w:rsid w:val="0025073A"/>
    <w:rsid w:val="002801DC"/>
    <w:rsid w:val="002D7348"/>
    <w:rsid w:val="0032704B"/>
    <w:rsid w:val="00486A84"/>
    <w:rsid w:val="004B21A8"/>
    <w:rsid w:val="004D3646"/>
    <w:rsid w:val="00531C81"/>
    <w:rsid w:val="00544061"/>
    <w:rsid w:val="005C0AF0"/>
    <w:rsid w:val="008C1815"/>
    <w:rsid w:val="008C1B93"/>
    <w:rsid w:val="008E3864"/>
    <w:rsid w:val="00917C08"/>
    <w:rsid w:val="0099210B"/>
    <w:rsid w:val="00992A64"/>
    <w:rsid w:val="00A74BE9"/>
    <w:rsid w:val="00AB55E7"/>
    <w:rsid w:val="00B709FE"/>
    <w:rsid w:val="00BD5CBB"/>
    <w:rsid w:val="00BE282D"/>
    <w:rsid w:val="00C80A06"/>
    <w:rsid w:val="00CA742D"/>
    <w:rsid w:val="00CD3FEE"/>
    <w:rsid w:val="00D0395D"/>
    <w:rsid w:val="00D470B5"/>
    <w:rsid w:val="00D712FA"/>
    <w:rsid w:val="00D83834"/>
    <w:rsid w:val="00D9530B"/>
    <w:rsid w:val="00DA2FCD"/>
    <w:rsid w:val="00DA385F"/>
    <w:rsid w:val="00DD40DC"/>
    <w:rsid w:val="00E72ACC"/>
    <w:rsid w:val="00E7575B"/>
    <w:rsid w:val="00EB3781"/>
    <w:rsid w:val="00EC72F4"/>
    <w:rsid w:val="00EF2603"/>
    <w:rsid w:val="00F13B17"/>
    <w:rsid w:val="00F652D2"/>
    <w:rsid w:val="00F8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66E77"/>
  <w15:docId w15:val="{35649E31-F305-4858-8A0F-1B15F182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42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A74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74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28A28D</Template>
  <TotalTime>72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egease</dc:creator>
  <cp:lastModifiedBy>JEMISON, ZINA</cp:lastModifiedBy>
  <cp:revision>4</cp:revision>
  <cp:lastPrinted>2015-06-09T18:21:00Z</cp:lastPrinted>
  <dcterms:created xsi:type="dcterms:W3CDTF">2015-06-09T13:51:00Z</dcterms:created>
  <dcterms:modified xsi:type="dcterms:W3CDTF">2017-11-02T19:38:00Z</dcterms:modified>
</cp:coreProperties>
</file>